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141" w:type="dxa"/>
        <w:tblLook w:val="04A0" w:firstRow="1" w:lastRow="0" w:firstColumn="1" w:lastColumn="0" w:noHBand="0" w:noVBand="1"/>
      </w:tblPr>
      <w:tblGrid>
        <w:gridCol w:w="2067"/>
        <w:gridCol w:w="2790"/>
        <w:gridCol w:w="3133"/>
        <w:gridCol w:w="964"/>
        <w:gridCol w:w="3897"/>
        <w:gridCol w:w="1326"/>
        <w:gridCol w:w="964"/>
      </w:tblGrid>
      <w:tr w:rsidR="00E34260" w:rsidRPr="00E34260" w14:paraId="1B336640" w14:textId="77777777" w:rsidTr="00775D42">
        <w:tc>
          <w:tcPr>
            <w:tcW w:w="7990" w:type="dxa"/>
            <w:gridSpan w:val="3"/>
            <w:vAlign w:val="center"/>
          </w:tcPr>
          <w:p w14:paraId="18E4F088" w14:textId="01EB8000" w:rsidR="002A6A95" w:rsidRPr="00E34260" w:rsidRDefault="002A6A95" w:rsidP="002A6A95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E34260">
              <w:rPr>
                <w:rFonts w:ascii="Arial" w:hAnsi="Arial" w:cs="Arial"/>
                <w:b/>
                <w:bCs/>
              </w:rPr>
              <w:t>Категория</w:t>
            </w:r>
          </w:p>
        </w:tc>
        <w:tc>
          <w:tcPr>
            <w:tcW w:w="964" w:type="dxa"/>
            <w:vAlign w:val="center"/>
          </w:tcPr>
          <w:p w14:paraId="21EC5EE2" w14:textId="17BA62CC" w:rsidR="002A6A95" w:rsidRPr="00E34260" w:rsidRDefault="002A6A95" w:rsidP="002A6A95">
            <w:pPr>
              <w:jc w:val="center"/>
              <w:rPr>
                <w:rFonts w:ascii="Arial" w:hAnsi="Arial" w:cs="Arial"/>
              </w:rPr>
            </w:pPr>
            <w:r w:rsidRPr="00E34260">
              <w:rPr>
                <w:rFonts w:ascii="Arial" w:hAnsi="Arial" w:cs="Arial"/>
                <w:b/>
                <w:bCs/>
              </w:rPr>
              <w:t>Баллы</w:t>
            </w:r>
          </w:p>
        </w:tc>
        <w:tc>
          <w:tcPr>
            <w:tcW w:w="3897" w:type="dxa"/>
            <w:vAlign w:val="center"/>
          </w:tcPr>
          <w:p w14:paraId="0400D6E7" w14:textId="18945D2F" w:rsidR="002A6A95" w:rsidRPr="00E34260" w:rsidRDefault="002A6A95" w:rsidP="002A6A95">
            <w:pPr>
              <w:jc w:val="center"/>
              <w:rPr>
                <w:rFonts w:ascii="Arial" w:hAnsi="Arial" w:cs="Arial"/>
              </w:rPr>
            </w:pPr>
            <w:r w:rsidRPr="00E34260">
              <w:rPr>
                <w:rFonts w:ascii="Arial" w:hAnsi="Arial" w:cs="Arial"/>
                <w:b/>
                <w:bCs/>
              </w:rPr>
              <w:t>Название мероприятий</w:t>
            </w:r>
          </w:p>
        </w:tc>
        <w:tc>
          <w:tcPr>
            <w:tcW w:w="1326" w:type="dxa"/>
            <w:vAlign w:val="center"/>
          </w:tcPr>
          <w:p w14:paraId="2F410461" w14:textId="1862D57E" w:rsidR="002A6A95" w:rsidRPr="00E34260" w:rsidRDefault="002A6A95" w:rsidP="002A6A95">
            <w:pPr>
              <w:jc w:val="center"/>
              <w:rPr>
                <w:rFonts w:ascii="Arial" w:hAnsi="Arial" w:cs="Arial"/>
              </w:rPr>
            </w:pPr>
            <w:r w:rsidRPr="00E34260">
              <w:rPr>
                <w:rFonts w:ascii="Arial" w:hAnsi="Arial" w:cs="Arial"/>
                <w:b/>
                <w:bCs/>
              </w:rPr>
              <w:t>Часы</w:t>
            </w:r>
          </w:p>
        </w:tc>
        <w:tc>
          <w:tcPr>
            <w:tcW w:w="964" w:type="dxa"/>
            <w:vAlign w:val="center"/>
          </w:tcPr>
          <w:p w14:paraId="6C51DA5F" w14:textId="136A56E7" w:rsidR="002A6A95" w:rsidRPr="00E34260" w:rsidRDefault="002A6A95" w:rsidP="002A6A95">
            <w:pPr>
              <w:jc w:val="center"/>
              <w:rPr>
                <w:rFonts w:ascii="Arial" w:hAnsi="Arial" w:cs="Arial"/>
              </w:rPr>
            </w:pPr>
            <w:r w:rsidRPr="00E34260">
              <w:rPr>
                <w:rFonts w:ascii="Arial" w:hAnsi="Arial" w:cs="Arial"/>
                <w:b/>
                <w:bCs/>
              </w:rPr>
              <w:t>Баллы</w:t>
            </w:r>
          </w:p>
        </w:tc>
      </w:tr>
      <w:tr w:rsidR="00E34260" w:rsidRPr="00E34260" w14:paraId="2944DC54" w14:textId="77777777" w:rsidTr="00775D42">
        <w:tc>
          <w:tcPr>
            <w:tcW w:w="2067" w:type="dxa"/>
            <w:vMerge w:val="restart"/>
            <w:vAlign w:val="center"/>
          </w:tcPr>
          <w:p w14:paraId="42312823" w14:textId="19309B0E" w:rsidR="002D77A8" w:rsidRPr="00E34260" w:rsidRDefault="002D77A8" w:rsidP="004425A5">
            <w:pPr>
              <w:jc w:val="center"/>
              <w:rPr>
                <w:rFonts w:ascii="Arial" w:hAnsi="Arial" w:cs="Arial"/>
              </w:rPr>
            </w:pPr>
            <w:r w:rsidRPr="00E34260">
              <w:rPr>
                <w:rFonts w:ascii="Arial" w:hAnsi="Arial" w:cs="Arial"/>
                <w:shd w:val="clear" w:color="auto" w:fill="FFFFFF"/>
              </w:rPr>
              <w:t>Мероприятия, непосредственно связанные с методом EMDR</w:t>
            </w:r>
          </w:p>
        </w:tc>
        <w:tc>
          <w:tcPr>
            <w:tcW w:w="2790" w:type="dxa"/>
            <w:vMerge w:val="restart"/>
            <w:vAlign w:val="center"/>
          </w:tcPr>
          <w:p w14:paraId="72DDABF1" w14:textId="2352EF92" w:rsidR="002D77A8" w:rsidRPr="00E34260" w:rsidRDefault="00607DAF" w:rsidP="006B1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Участие в к</w:t>
            </w:r>
            <w:r w:rsidR="002D77A8" w:rsidRPr="00E34260">
              <w:rPr>
                <w:rFonts w:ascii="Arial" w:hAnsi="Arial" w:cs="Arial"/>
                <w:shd w:val="clear" w:color="auto" w:fill="FFFFFF"/>
              </w:rPr>
              <w:t>онференци</w:t>
            </w:r>
            <w:r>
              <w:rPr>
                <w:rFonts w:ascii="Arial" w:hAnsi="Arial" w:cs="Arial"/>
                <w:shd w:val="clear" w:color="auto" w:fill="FFFFFF"/>
              </w:rPr>
              <w:t>и</w:t>
            </w:r>
            <w:r w:rsidR="002D77A8" w:rsidRPr="00E34260">
              <w:rPr>
                <w:rFonts w:ascii="Arial" w:hAnsi="Arial" w:cs="Arial"/>
                <w:shd w:val="clear" w:color="auto" w:fill="FFFFFF"/>
              </w:rPr>
              <w:t xml:space="preserve"> EMDR</w:t>
            </w:r>
          </w:p>
        </w:tc>
        <w:tc>
          <w:tcPr>
            <w:tcW w:w="3133" w:type="dxa"/>
            <w:vAlign w:val="center"/>
          </w:tcPr>
          <w:p w14:paraId="3D1A259A" w14:textId="765FDC85" w:rsidR="002D77A8" w:rsidRPr="00E34260" w:rsidRDefault="002D77A8" w:rsidP="004425A5">
            <w:pPr>
              <w:jc w:val="center"/>
              <w:rPr>
                <w:rFonts w:ascii="Arial" w:hAnsi="Arial" w:cs="Arial"/>
              </w:rPr>
            </w:pPr>
            <w:r w:rsidRPr="00E34260">
              <w:rPr>
                <w:rFonts w:ascii="Arial" w:hAnsi="Arial" w:cs="Arial"/>
                <w:shd w:val="clear" w:color="auto" w:fill="FFFFFF"/>
              </w:rPr>
              <w:t>Европейская или глобальная</w:t>
            </w:r>
          </w:p>
        </w:tc>
        <w:tc>
          <w:tcPr>
            <w:tcW w:w="964" w:type="dxa"/>
            <w:vAlign w:val="center"/>
          </w:tcPr>
          <w:p w14:paraId="2F2151E6" w14:textId="489A3BB2" w:rsidR="002D77A8" w:rsidRPr="008F4CAC" w:rsidRDefault="00E60179" w:rsidP="004425A5">
            <w:pPr>
              <w:jc w:val="center"/>
              <w:rPr>
                <w:rFonts w:ascii="Arial" w:hAnsi="Arial" w:cs="Arial"/>
                <w:b/>
                <w:bCs/>
              </w:rPr>
            </w:pPr>
            <w:r w:rsidRPr="008F4CAC">
              <w:rPr>
                <w:rFonts w:ascii="Arial" w:hAnsi="Arial" w:cs="Arial"/>
                <w:b/>
                <w:bCs/>
              </w:rPr>
              <w:t>1</w:t>
            </w:r>
            <w:r w:rsidR="00F67D6D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897" w:type="dxa"/>
            <w:vAlign w:val="center"/>
          </w:tcPr>
          <w:p w14:paraId="2C4FACF0" w14:textId="77777777" w:rsidR="002D77A8" w:rsidRPr="00E34260" w:rsidRDefault="002D77A8" w:rsidP="00442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14:paraId="07AA3880" w14:textId="77777777" w:rsidR="002D77A8" w:rsidRPr="00E34260" w:rsidRDefault="002D77A8" w:rsidP="00442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vAlign w:val="center"/>
          </w:tcPr>
          <w:p w14:paraId="28463AA7" w14:textId="77777777" w:rsidR="002D77A8" w:rsidRPr="00E34260" w:rsidRDefault="002D77A8" w:rsidP="004425A5">
            <w:pPr>
              <w:jc w:val="center"/>
              <w:rPr>
                <w:rFonts w:ascii="Arial" w:hAnsi="Arial" w:cs="Arial"/>
              </w:rPr>
            </w:pPr>
          </w:p>
        </w:tc>
      </w:tr>
      <w:tr w:rsidR="00E34260" w:rsidRPr="00E34260" w14:paraId="70CD4406" w14:textId="77777777" w:rsidTr="00775D42">
        <w:tc>
          <w:tcPr>
            <w:tcW w:w="2067" w:type="dxa"/>
            <w:vMerge/>
            <w:vAlign w:val="center"/>
          </w:tcPr>
          <w:p w14:paraId="51C55D2E" w14:textId="77777777" w:rsidR="002D77A8" w:rsidRPr="00E34260" w:rsidRDefault="002D77A8" w:rsidP="00442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vMerge/>
            <w:vAlign w:val="center"/>
          </w:tcPr>
          <w:p w14:paraId="1B947F4F" w14:textId="77777777" w:rsidR="002D77A8" w:rsidRPr="00E34260" w:rsidRDefault="002D77A8" w:rsidP="006B1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33" w:type="dxa"/>
            <w:vAlign w:val="center"/>
          </w:tcPr>
          <w:p w14:paraId="2AE4CC1F" w14:textId="48789831" w:rsidR="002D77A8" w:rsidRPr="00E34260" w:rsidRDefault="002D77A8" w:rsidP="004425A5">
            <w:pPr>
              <w:jc w:val="center"/>
              <w:rPr>
                <w:rFonts w:ascii="Arial" w:hAnsi="Arial" w:cs="Arial"/>
              </w:rPr>
            </w:pPr>
            <w:r w:rsidRPr="00E34260">
              <w:rPr>
                <w:rFonts w:ascii="Arial" w:hAnsi="Arial" w:cs="Arial"/>
                <w:shd w:val="clear" w:color="auto" w:fill="FFFFFF"/>
              </w:rPr>
              <w:t>Национальная (Россия)</w:t>
            </w:r>
          </w:p>
        </w:tc>
        <w:tc>
          <w:tcPr>
            <w:tcW w:w="964" w:type="dxa"/>
            <w:vAlign w:val="center"/>
          </w:tcPr>
          <w:p w14:paraId="2677939C" w14:textId="37FBFF13" w:rsidR="002D77A8" w:rsidRPr="008F4CAC" w:rsidRDefault="00E60179" w:rsidP="004425A5">
            <w:pPr>
              <w:jc w:val="center"/>
              <w:rPr>
                <w:rFonts w:ascii="Arial" w:hAnsi="Arial" w:cs="Arial"/>
                <w:b/>
                <w:bCs/>
              </w:rPr>
            </w:pPr>
            <w:r w:rsidRPr="008F4CAC">
              <w:rPr>
                <w:rFonts w:ascii="Arial" w:hAnsi="Arial" w:cs="Arial"/>
                <w:b/>
                <w:bCs/>
              </w:rPr>
              <w:t>1</w:t>
            </w:r>
            <w:r w:rsidR="00F67D6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897" w:type="dxa"/>
            <w:vAlign w:val="center"/>
          </w:tcPr>
          <w:p w14:paraId="5466930C" w14:textId="77777777" w:rsidR="002D77A8" w:rsidRPr="00E34260" w:rsidRDefault="002D77A8" w:rsidP="00442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14:paraId="7E242938" w14:textId="77777777" w:rsidR="002D77A8" w:rsidRPr="00E34260" w:rsidRDefault="002D77A8" w:rsidP="00442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vAlign w:val="center"/>
          </w:tcPr>
          <w:p w14:paraId="4C4E3ED5" w14:textId="77777777" w:rsidR="002D77A8" w:rsidRPr="00E34260" w:rsidRDefault="002D77A8" w:rsidP="004425A5">
            <w:pPr>
              <w:jc w:val="center"/>
              <w:rPr>
                <w:rFonts w:ascii="Arial" w:hAnsi="Arial" w:cs="Arial"/>
              </w:rPr>
            </w:pPr>
          </w:p>
        </w:tc>
      </w:tr>
      <w:tr w:rsidR="00E34260" w:rsidRPr="00E34260" w14:paraId="5869A65C" w14:textId="77777777" w:rsidTr="00775D42">
        <w:tc>
          <w:tcPr>
            <w:tcW w:w="2067" w:type="dxa"/>
            <w:vMerge/>
            <w:vAlign w:val="center"/>
          </w:tcPr>
          <w:p w14:paraId="0DB7816F" w14:textId="77777777" w:rsidR="002D77A8" w:rsidRPr="00E34260" w:rsidRDefault="002D77A8" w:rsidP="00442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vMerge/>
            <w:vAlign w:val="center"/>
          </w:tcPr>
          <w:p w14:paraId="53ED3E7D" w14:textId="77777777" w:rsidR="002D77A8" w:rsidRPr="00E34260" w:rsidRDefault="002D77A8" w:rsidP="006B1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33" w:type="dxa"/>
            <w:vAlign w:val="center"/>
          </w:tcPr>
          <w:p w14:paraId="656BE8BF" w14:textId="77777777" w:rsidR="002D77A8" w:rsidRDefault="002D77A8" w:rsidP="004425A5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E34260">
              <w:rPr>
                <w:rFonts w:ascii="Arial" w:hAnsi="Arial" w:cs="Arial"/>
                <w:shd w:val="clear" w:color="auto" w:fill="FFFFFF"/>
              </w:rPr>
              <w:t>Национальная (иные страны)</w:t>
            </w:r>
          </w:p>
          <w:p w14:paraId="06906F10" w14:textId="77777777" w:rsidR="00607DAF" w:rsidRDefault="00607DAF" w:rsidP="004425A5">
            <w:pPr>
              <w:jc w:val="center"/>
              <w:rPr>
                <w:rFonts w:ascii="Arial" w:hAnsi="Arial" w:cs="Arial"/>
              </w:rPr>
            </w:pPr>
          </w:p>
          <w:p w14:paraId="4F831FF8" w14:textId="20D6BC29" w:rsidR="00607DAF" w:rsidRPr="00E34260" w:rsidRDefault="00607DAF" w:rsidP="00442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vAlign w:val="center"/>
          </w:tcPr>
          <w:p w14:paraId="746E4FC5" w14:textId="02C0CA38" w:rsidR="002D77A8" w:rsidRPr="008F4CAC" w:rsidRDefault="00E60179" w:rsidP="00C21044">
            <w:pPr>
              <w:jc w:val="center"/>
              <w:rPr>
                <w:rFonts w:ascii="Arial" w:hAnsi="Arial" w:cs="Arial"/>
                <w:b/>
                <w:bCs/>
              </w:rPr>
            </w:pPr>
            <w:r w:rsidRPr="008F4CAC">
              <w:rPr>
                <w:rFonts w:ascii="Arial" w:hAnsi="Arial" w:cs="Arial"/>
                <w:b/>
                <w:bCs/>
              </w:rPr>
              <w:t>1</w:t>
            </w:r>
            <w:r w:rsidR="00F67D6D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897" w:type="dxa"/>
            <w:vAlign w:val="center"/>
          </w:tcPr>
          <w:p w14:paraId="46F7413C" w14:textId="77777777" w:rsidR="002D77A8" w:rsidRPr="00E34260" w:rsidRDefault="002D77A8" w:rsidP="00442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14:paraId="168E80A1" w14:textId="77777777" w:rsidR="002D77A8" w:rsidRPr="00E34260" w:rsidRDefault="002D77A8" w:rsidP="00442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vAlign w:val="center"/>
          </w:tcPr>
          <w:p w14:paraId="73E94E31" w14:textId="77777777" w:rsidR="002D77A8" w:rsidRPr="00E34260" w:rsidRDefault="002D77A8" w:rsidP="004425A5">
            <w:pPr>
              <w:jc w:val="center"/>
              <w:rPr>
                <w:rFonts w:ascii="Arial" w:hAnsi="Arial" w:cs="Arial"/>
              </w:rPr>
            </w:pPr>
          </w:p>
        </w:tc>
      </w:tr>
      <w:tr w:rsidR="000527F5" w:rsidRPr="00E34260" w14:paraId="7A9B77A1" w14:textId="77777777" w:rsidTr="00775D42">
        <w:tc>
          <w:tcPr>
            <w:tcW w:w="2067" w:type="dxa"/>
            <w:vMerge/>
            <w:vAlign w:val="center"/>
          </w:tcPr>
          <w:p w14:paraId="088C3EA7" w14:textId="77777777" w:rsidR="000527F5" w:rsidRPr="00E34260" w:rsidRDefault="000527F5" w:rsidP="000527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  <w:gridSpan w:val="2"/>
            <w:vAlign w:val="center"/>
          </w:tcPr>
          <w:p w14:paraId="074C3FD9" w14:textId="2B43A531" w:rsidR="000527F5" w:rsidRPr="00607DAF" w:rsidRDefault="000527F5" w:rsidP="000527F5">
            <w:pPr>
              <w:jc w:val="center"/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</w:rPr>
              <w:t>Ведущие круглого стола</w:t>
            </w:r>
          </w:p>
        </w:tc>
        <w:tc>
          <w:tcPr>
            <w:tcW w:w="964" w:type="dxa"/>
            <w:vAlign w:val="center"/>
          </w:tcPr>
          <w:p w14:paraId="133A1DA2" w14:textId="5D2519F2" w:rsidR="000527F5" w:rsidRPr="00607DAF" w:rsidRDefault="000527F5" w:rsidP="000527F5">
            <w:pPr>
              <w:jc w:val="center"/>
              <w:rPr>
                <w:rFonts w:ascii="Arial" w:hAnsi="Arial" w:cs="Arial"/>
                <w:b/>
                <w:bCs/>
                <w:strike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897" w:type="dxa"/>
            <w:vAlign w:val="center"/>
          </w:tcPr>
          <w:p w14:paraId="378F935D" w14:textId="77777777" w:rsidR="000527F5" w:rsidRPr="00E34260" w:rsidRDefault="000527F5" w:rsidP="000527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14:paraId="1A152384" w14:textId="77777777" w:rsidR="000527F5" w:rsidRPr="00E34260" w:rsidRDefault="000527F5" w:rsidP="000527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vAlign w:val="center"/>
          </w:tcPr>
          <w:p w14:paraId="3800326E" w14:textId="77777777" w:rsidR="000527F5" w:rsidRPr="00E34260" w:rsidRDefault="000527F5" w:rsidP="000527F5">
            <w:pPr>
              <w:jc w:val="center"/>
              <w:rPr>
                <w:rFonts w:ascii="Arial" w:hAnsi="Arial" w:cs="Arial"/>
              </w:rPr>
            </w:pPr>
          </w:p>
        </w:tc>
      </w:tr>
      <w:tr w:rsidR="000527F5" w:rsidRPr="00E34260" w14:paraId="10799322" w14:textId="77777777" w:rsidTr="00775D42">
        <w:tc>
          <w:tcPr>
            <w:tcW w:w="2067" w:type="dxa"/>
            <w:vMerge/>
            <w:vAlign w:val="center"/>
          </w:tcPr>
          <w:p w14:paraId="107F6D5B" w14:textId="77777777" w:rsidR="000527F5" w:rsidRPr="00E34260" w:rsidRDefault="000527F5" w:rsidP="000527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  <w:gridSpan w:val="2"/>
            <w:vAlign w:val="center"/>
          </w:tcPr>
          <w:p w14:paraId="0392E74C" w14:textId="4FD1EF34" w:rsidR="000527F5" w:rsidRDefault="000527F5" w:rsidP="000527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Спикеры круглого стола</w:t>
            </w:r>
          </w:p>
        </w:tc>
        <w:tc>
          <w:tcPr>
            <w:tcW w:w="964" w:type="dxa"/>
            <w:vAlign w:val="center"/>
          </w:tcPr>
          <w:p w14:paraId="35BFFAAB" w14:textId="43D26D17" w:rsidR="000527F5" w:rsidRDefault="000527F5" w:rsidP="000527F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897" w:type="dxa"/>
            <w:vAlign w:val="center"/>
          </w:tcPr>
          <w:p w14:paraId="21004478" w14:textId="77777777" w:rsidR="000527F5" w:rsidRPr="00E34260" w:rsidRDefault="000527F5" w:rsidP="000527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14:paraId="224F7AF9" w14:textId="77777777" w:rsidR="000527F5" w:rsidRPr="00E34260" w:rsidRDefault="000527F5" w:rsidP="000527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vAlign w:val="center"/>
          </w:tcPr>
          <w:p w14:paraId="5E2D71F4" w14:textId="77777777" w:rsidR="000527F5" w:rsidRPr="00E34260" w:rsidRDefault="000527F5" w:rsidP="000527F5">
            <w:pPr>
              <w:jc w:val="center"/>
              <w:rPr>
                <w:rFonts w:ascii="Arial" w:hAnsi="Arial" w:cs="Arial"/>
              </w:rPr>
            </w:pPr>
          </w:p>
        </w:tc>
      </w:tr>
      <w:tr w:rsidR="00E34260" w:rsidRPr="00E34260" w14:paraId="64AEE783" w14:textId="77777777" w:rsidTr="00775D42">
        <w:tc>
          <w:tcPr>
            <w:tcW w:w="2067" w:type="dxa"/>
            <w:vMerge/>
            <w:vAlign w:val="center"/>
          </w:tcPr>
          <w:p w14:paraId="1B9D509F" w14:textId="77777777" w:rsidR="002A6A95" w:rsidRPr="00E34260" w:rsidRDefault="002A6A95" w:rsidP="002A6A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vAlign w:val="center"/>
          </w:tcPr>
          <w:p w14:paraId="46C66207" w14:textId="77777777" w:rsidR="002A6A95" w:rsidRDefault="002A6A95" w:rsidP="006B1B9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E34260">
              <w:rPr>
                <w:rFonts w:ascii="Arial" w:hAnsi="Arial" w:cs="Arial"/>
                <w:shd w:val="clear" w:color="auto" w:fill="FFFFFF"/>
              </w:rPr>
              <w:t>Семинары и мастер-классы</w:t>
            </w:r>
          </w:p>
          <w:p w14:paraId="7D2AB1D5" w14:textId="1DF5D7B0" w:rsidR="00607DAF" w:rsidRPr="00E34260" w:rsidRDefault="00607DAF" w:rsidP="006B1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(обучение)</w:t>
            </w:r>
          </w:p>
        </w:tc>
        <w:tc>
          <w:tcPr>
            <w:tcW w:w="3133" w:type="dxa"/>
            <w:vAlign w:val="center"/>
          </w:tcPr>
          <w:p w14:paraId="69F542EB" w14:textId="17D23766" w:rsidR="002A6A95" w:rsidRPr="00E34260" w:rsidRDefault="002A6A95" w:rsidP="002A6A95">
            <w:pPr>
              <w:jc w:val="center"/>
              <w:rPr>
                <w:rFonts w:ascii="Arial" w:hAnsi="Arial" w:cs="Arial"/>
              </w:rPr>
            </w:pPr>
            <w:r w:rsidRPr="00E34260">
              <w:rPr>
                <w:rFonts w:ascii="Arial" w:hAnsi="Arial" w:cs="Arial"/>
                <w:shd w:val="clear" w:color="auto" w:fill="FFFFFF"/>
              </w:rPr>
              <w:t>При условии выдачи участникам сертификата с указанием длительности проведенного семинара или мастер-класса</w:t>
            </w:r>
          </w:p>
        </w:tc>
        <w:tc>
          <w:tcPr>
            <w:tcW w:w="964" w:type="dxa"/>
            <w:vAlign w:val="center"/>
          </w:tcPr>
          <w:p w14:paraId="01152C08" w14:textId="3F9A62A4" w:rsidR="002A6A95" w:rsidRPr="008F4CAC" w:rsidRDefault="009E5BD3" w:rsidP="002A6A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Roboto" w:hAnsi="Roboto"/>
                <w:color w:val="212529"/>
                <w:shd w:val="clear" w:color="auto" w:fill="FFFFFF"/>
              </w:rPr>
              <w:t>до 8 ч. - 5 баллов до 16 ч. - 10 баллов</w:t>
            </w:r>
          </w:p>
        </w:tc>
        <w:tc>
          <w:tcPr>
            <w:tcW w:w="3897" w:type="dxa"/>
            <w:vAlign w:val="center"/>
          </w:tcPr>
          <w:p w14:paraId="2446EFA5" w14:textId="77777777" w:rsidR="002A6A95" w:rsidRPr="00E34260" w:rsidRDefault="002A6A95" w:rsidP="002A6A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14:paraId="50646462" w14:textId="77777777" w:rsidR="002A6A95" w:rsidRPr="00E34260" w:rsidRDefault="002A6A95" w:rsidP="002A6A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vAlign w:val="center"/>
          </w:tcPr>
          <w:p w14:paraId="366BE7F8" w14:textId="77777777" w:rsidR="002A6A95" w:rsidRPr="00E34260" w:rsidRDefault="002A6A95" w:rsidP="002A6A95">
            <w:pPr>
              <w:jc w:val="center"/>
              <w:rPr>
                <w:rFonts w:ascii="Arial" w:hAnsi="Arial" w:cs="Arial"/>
              </w:rPr>
            </w:pPr>
          </w:p>
        </w:tc>
      </w:tr>
      <w:tr w:rsidR="00E34260" w:rsidRPr="00E34260" w14:paraId="6FD2D2BF" w14:textId="77777777" w:rsidTr="00775D42">
        <w:tc>
          <w:tcPr>
            <w:tcW w:w="2067" w:type="dxa"/>
            <w:vMerge/>
            <w:vAlign w:val="center"/>
          </w:tcPr>
          <w:p w14:paraId="24F4854D" w14:textId="77777777" w:rsidR="002A6A95" w:rsidRPr="00E34260" w:rsidRDefault="002A6A95" w:rsidP="002A6A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vAlign w:val="center"/>
          </w:tcPr>
          <w:p w14:paraId="53AAA65A" w14:textId="281AC580" w:rsidR="002A6A95" w:rsidRPr="00E34260" w:rsidRDefault="002A6A95" w:rsidP="006B1B9E">
            <w:pPr>
              <w:jc w:val="center"/>
              <w:rPr>
                <w:rFonts w:ascii="Arial" w:hAnsi="Arial" w:cs="Arial"/>
              </w:rPr>
            </w:pPr>
            <w:r w:rsidRPr="00E34260">
              <w:rPr>
                <w:rFonts w:ascii="Arial" w:hAnsi="Arial" w:cs="Arial"/>
                <w:shd w:val="clear" w:color="auto" w:fill="FFFFFF"/>
              </w:rPr>
              <w:t>Мастерские EMDR (за каждую встречу)</w:t>
            </w:r>
          </w:p>
        </w:tc>
        <w:tc>
          <w:tcPr>
            <w:tcW w:w="3133" w:type="dxa"/>
            <w:vAlign w:val="center"/>
          </w:tcPr>
          <w:p w14:paraId="54BC9A31" w14:textId="439EA1AF" w:rsidR="002A6A95" w:rsidRPr="00E34260" w:rsidRDefault="002A6A95" w:rsidP="002A6A95">
            <w:pPr>
              <w:jc w:val="center"/>
              <w:rPr>
                <w:rFonts w:ascii="Arial" w:hAnsi="Arial" w:cs="Arial"/>
              </w:rPr>
            </w:pPr>
            <w:r w:rsidRPr="00E34260">
              <w:rPr>
                <w:rFonts w:ascii="Arial" w:hAnsi="Arial" w:cs="Arial"/>
                <w:shd w:val="clear" w:color="auto" w:fill="FFFFFF"/>
              </w:rPr>
              <w:t>Участие</w:t>
            </w:r>
          </w:p>
        </w:tc>
        <w:tc>
          <w:tcPr>
            <w:tcW w:w="964" w:type="dxa"/>
            <w:vAlign w:val="center"/>
          </w:tcPr>
          <w:p w14:paraId="62743F49" w14:textId="20C6F476" w:rsidR="002A6A95" w:rsidRPr="008F4CAC" w:rsidRDefault="009E5BD3" w:rsidP="002A6A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897" w:type="dxa"/>
            <w:vAlign w:val="center"/>
          </w:tcPr>
          <w:p w14:paraId="20ACCC88" w14:textId="77777777" w:rsidR="002A6A95" w:rsidRPr="00E34260" w:rsidRDefault="002A6A95" w:rsidP="002A6A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14:paraId="202F3E4C" w14:textId="77777777" w:rsidR="002A6A95" w:rsidRPr="00E34260" w:rsidRDefault="002A6A95" w:rsidP="002A6A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vAlign w:val="center"/>
          </w:tcPr>
          <w:p w14:paraId="4F75A8A0" w14:textId="77777777" w:rsidR="002A6A95" w:rsidRPr="00E34260" w:rsidRDefault="002A6A95" w:rsidP="002A6A95">
            <w:pPr>
              <w:jc w:val="center"/>
              <w:rPr>
                <w:rFonts w:ascii="Arial" w:hAnsi="Arial" w:cs="Arial"/>
              </w:rPr>
            </w:pPr>
          </w:p>
        </w:tc>
      </w:tr>
      <w:tr w:rsidR="00E34260" w:rsidRPr="00E34260" w14:paraId="25CAA013" w14:textId="77777777" w:rsidTr="00775D42">
        <w:tc>
          <w:tcPr>
            <w:tcW w:w="2067" w:type="dxa"/>
            <w:vMerge/>
            <w:vAlign w:val="center"/>
          </w:tcPr>
          <w:p w14:paraId="4D451BCB" w14:textId="77777777" w:rsidR="002A6A95" w:rsidRPr="00E34260" w:rsidRDefault="002A6A95" w:rsidP="002A6A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vMerge w:val="restart"/>
            <w:vAlign w:val="center"/>
          </w:tcPr>
          <w:p w14:paraId="6F48230B" w14:textId="644507F9" w:rsidR="002A6A95" w:rsidRPr="00E34260" w:rsidRDefault="002A6A95" w:rsidP="006B1B9E">
            <w:pPr>
              <w:jc w:val="center"/>
              <w:rPr>
                <w:rFonts w:ascii="Arial" w:hAnsi="Arial" w:cs="Arial"/>
              </w:rPr>
            </w:pPr>
            <w:r w:rsidRPr="00E34260">
              <w:rPr>
                <w:rFonts w:ascii="Arial" w:hAnsi="Arial" w:cs="Arial"/>
                <w:shd w:val="clear" w:color="auto" w:fill="FFFFFF"/>
              </w:rPr>
              <w:t xml:space="preserve">Супервизии (предоставляется отчет о датах </w:t>
            </w:r>
            <w:proofErr w:type="spellStart"/>
            <w:r w:rsidRPr="00E34260">
              <w:rPr>
                <w:rFonts w:ascii="Arial" w:hAnsi="Arial" w:cs="Arial"/>
                <w:shd w:val="clear" w:color="auto" w:fill="FFFFFF"/>
              </w:rPr>
              <w:t>супервизий</w:t>
            </w:r>
            <w:proofErr w:type="spellEnd"/>
            <w:r w:rsidRPr="00E34260">
              <w:rPr>
                <w:rFonts w:ascii="Arial" w:hAnsi="Arial" w:cs="Arial"/>
                <w:shd w:val="clear" w:color="auto" w:fill="FFFFFF"/>
              </w:rPr>
              <w:t>, количестве часов и о супервизоре)</w:t>
            </w:r>
          </w:p>
        </w:tc>
        <w:tc>
          <w:tcPr>
            <w:tcW w:w="3133" w:type="dxa"/>
            <w:vAlign w:val="center"/>
          </w:tcPr>
          <w:p w14:paraId="3D755734" w14:textId="1521DEF6" w:rsidR="002A6A95" w:rsidRPr="00E34260" w:rsidRDefault="002A6A95" w:rsidP="002A6A95">
            <w:pPr>
              <w:jc w:val="center"/>
              <w:rPr>
                <w:rFonts w:ascii="Arial" w:hAnsi="Arial" w:cs="Arial"/>
              </w:rPr>
            </w:pPr>
            <w:r w:rsidRPr="00E34260">
              <w:rPr>
                <w:rFonts w:ascii="Arial" w:hAnsi="Arial" w:cs="Arial"/>
                <w:shd w:val="clear" w:color="auto" w:fill="FFFFFF"/>
              </w:rPr>
              <w:t>Индивидуальные (за каждую встречу) 1 час</w:t>
            </w:r>
          </w:p>
        </w:tc>
        <w:tc>
          <w:tcPr>
            <w:tcW w:w="964" w:type="dxa"/>
            <w:vAlign w:val="center"/>
          </w:tcPr>
          <w:p w14:paraId="599F499E" w14:textId="26D1B88D" w:rsidR="002A6A95" w:rsidRPr="008F4CAC" w:rsidRDefault="009E5BD3" w:rsidP="002A6A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897" w:type="dxa"/>
            <w:vAlign w:val="center"/>
          </w:tcPr>
          <w:p w14:paraId="4ED82989" w14:textId="77777777" w:rsidR="002A6A95" w:rsidRPr="00E34260" w:rsidRDefault="002A6A95" w:rsidP="002A6A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14:paraId="55BE3F44" w14:textId="77777777" w:rsidR="002A6A95" w:rsidRPr="00E34260" w:rsidRDefault="002A6A95" w:rsidP="002A6A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vAlign w:val="center"/>
          </w:tcPr>
          <w:p w14:paraId="7E8DED04" w14:textId="77777777" w:rsidR="002A6A95" w:rsidRPr="00E34260" w:rsidRDefault="002A6A95" w:rsidP="002A6A95">
            <w:pPr>
              <w:jc w:val="center"/>
              <w:rPr>
                <w:rFonts w:ascii="Arial" w:hAnsi="Arial" w:cs="Arial"/>
              </w:rPr>
            </w:pPr>
          </w:p>
        </w:tc>
      </w:tr>
      <w:tr w:rsidR="00E34260" w:rsidRPr="00E34260" w14:paraId="5EBBEF24" w14:textId="77777777" w:rsidTr="00775D42">
        <w:tc>
          <w:tcPr>
            <w:tcW w:w="2067" w:type="dxa"/>
            <w:vMerge/>
            <w:vAlign w:val="center"/>
          </w:tcPr>
          <w:p w14:paraId="696BC8D9" w14:textId="77777777" w:rsidR="002A6A95" w:rsidRPr="00E34260" w:rsidRDefault="002A6A95" w:rsidP="002A6A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vMerge/>
            <w:vAlign w:val="center"/>
          </w:tcPr>
          <w:p w14:paraId="670525C4" w14:textId="77777777" w:rsidR="002A6A95" w:rsidRPr="00E34260" w:rsidRDefault="002A6A95" w:rsidP="006B1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33" w:type="dxa"/>
            <w:vAlign w:val="center"/>
          </w:tcPr>
          <w:p w14:paraId="4B86B07C" w14:textId="020A8433" w:rsidR="002A6A95" w:rsidRPr="00E34260" w:rsidRDefault="002A6A95" w:rsidP="002A6A95">
            <w:pPr>
              <w:jc w:val="center"/>
              <w:rPr>
                <w:rFonts w:ascii="Arial" w:hAnsi="Arial" w:cs="Arial"/>
              </w:rPr>
            </w:pPr>
            <w:r w:rsidRPr="00E34260">
              <w:rPr>
                <w:rFonts w:ascii="Arial" w:hAnsi="Arial" w:cs="Arial"/>
                <w:shd w:val="clear" w:color="auto" w:fill="FFFFFF"/>
              </w:rPr>
              <w:t>Групповые (за каждую встречу) 3 часа</w:t>
            </w:r>
          </w:p>
        </w:tc>
        <w:tc>
          <w:tcPr>
            <w:tcW w:w="964" w:type="dxa"/>
            <w:vAlign w:val="center"/>
          </w:tcPr>
          <w:p w14:paraId="092D6E8D" w14:textId="56A1B564" w:rsidR="002A6A95" w:rsidRPr="008F4CAC" w:rsidRDefault="009E5BD3" w:rsidP="002A6A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897" w:type="dxa"/>
            <w:vAlign w:val="center"/>
          </w:tcPr>
          <w:p w14:paraId="2EF6C11C" w14:textId="77777777" w:rsidR="002A6A95" w:rsidRPr="00E34260" w:rsidRDefault="002A6A95" w:rsidP="002A6A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14:paraId="4B5B1741" w14:textId="77777777" w:rsidR="002A6A95" w:rsidRPr="00E34260" w:rsidRDefault="002A6A95" w:rsidP="002A6A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vAlign w:val="center"/>
          </w:tcPr>
          <w:p w14:paraId="0097E86B" w14:textId="77777777" w:rsidR="002A6A95" w:rsidRPr="00E34260" w:rsidRDefault="002A6A95" w:rsidP="002A6A95">
            <w:pPr>
              <w:jc w:val="center"/>
              <w:rPr>
                <w:rFonts w:ascii="Arial" w:hAnsi="Arial" w:cs="Arial"/>
              </w:rPr>
            </w:pPr>
          </w:p>
        </w:tc>
      </w:tr>
      <w:tr w:rsidR="00E34260" w:rsidRPr="00E34260" w14:paraId="6FF15CB8" w14:textId="77777777" w:rsidTr="00775D42">
        <w:tc>
          <w:tcPr>
            <w:tcW w:w="2067" w:type="dxa"/>
            <w:vMerge/>
            <w:vAlign w:val="center"/>
          </w:tcPr>
          <w:p w14:paraId="53A0173C" w14:textId="77777777" w:rsidR="00EB4AAA" w:rsidRPr="00E34260" w:rsidRDefault="00EB4AAA" w:rsidP="00EB4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  <w:gridSpan w:val="2"/>
            <w:vAlign w:val="center"/>
          </w:tcPr>
          <w:p w14:paraId="31AE7445" w14:textId="66AA8C38" w:rsidR="00EB4AAA" w:rsidRPr="00E34260" w:rsidRDefault="00EB4AAA" w:rsidP="006B1B9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E34260">
              <w:rPr>
                <w:rFonts w:ascii="Arial" w:hAnsi="Arial" w:cs="Arial"/>
                <w:shd w:val="clear" w:color="auto" w:fill="FFFFFF"/>
              </w:rPr>
              <w:t>Интервизии</w:t>
            </w:r>
            <w:proofErr w:type="spellEnd"/>
            <w:r w:rsidRPr="00E34260">
              <w:rPr>
                <w:rFonts w:ascii="Arial" w:hAnsi="Arial" w:cs="Arial"/>
                <w:shd w:val="clear" w:color="auto" w:fill="FFFFFF"/>
              </w:rPr>
              <w:t xml:space="preserve"> (за каждую встречу)</w:t>
            </w:r>
          </w:p>
        </w:tc>
        <w:tc>
          <w:tcPr>
            <w:tcW w:w="964" w:type="dxa"/>
            <w:vAlign w:val="center"/>
          </w:tcPr>
          <w:p w14:paraId="0CAF3F7B" w14:textId="14B891B3" w:rsidR="00EB4AAA" w:rsidRPr="008F4CAC" w:rsidRDefault="009E5BD3" w:rsidP="00EB4A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897" w:type="dxa"/>
            <w:vAlign w:val="center"/>
          </w:tcPr>
          <w:p w14:paraId="3A22FEF1" w14:textId="77777777" w:rsidR="00EB4AAA" w:rsidRPr="00E34260" w:rsidRDefault="00EB4AAA" w:rsidP="00EB4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14:paraId="6B9B324C" w14:textId="77777777" w:rsidR="00EB4AAA" w:rsidRPr="00E34260" w:rsidRDefault="00EB4AAA" w:rsidP="00EB4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vAlign w:val="center"/>
          </w:tcPr>
          <w:p w14:paraId="3BE58A24" w14:textId="77777777" w:rsidR="00EB4AAA" w:rsidRPr="00E34260" w:rsidRDefault="00EB4AAA" w:rsidP="00EB4AAA">
            <w:pPr>
              <w:jc w:val="center"/>
              <w:rPr>
                <w:rFonts w:ascii="Arial" w:hAnsi="Arial" w:cs="Arial"/>
              </w:rPr>
            </w:pPr>
          </w:p>
        </w:tc>
      </w:tr>
      <w:tr w:rsidR="00E34260" w:rsidRPr="00E34260" w14:paraId="5ECEB340" w14:textId="77777777" w:rsidTr="00775D42">
        <w:tc>
          <w:tcPr>
            <w:tcW w:w="2067" w:type="dxa"/>
            <w:vMerge/>
            <w:vAlign w:val="center"/>
          </w:tcPr>
          <w:p w14:paraId="098C5AFC" w14:textId="77777777" w:rsidR="00EB4AAA" w:rsidRPr="00E34260" w:rsidRDefault="00EB4AAA" w:rsidP="00EB4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vAlign w:val="center"/>
          </w:tcPr>
          <w:p w14:paraId="688B2D97" w14:textId="214F173B" w:rsidR="00EB4AAA" w:rsidRPr="00E34260" w:rsidRDefault="00EB4AAA" w:rsidP="006B1B9E">
            <w:pPr>
              <w:jc w:val="center"/>
              <w:rPr>
                <w:rFonts w:ascii="Arial" w:hAnsi="Arial" w:cs="Arial"/>
              </w:rPr>
            </w:pPr>
            <w:r w:rsidRPr="00E34260">
              <w:rPr>
                <w:rFonts w:ascii="Arial" w:hAnsi="Arial" w:cs="Arial"/>
                <w:shd w:val="clear" w:color="auto" w:fill="FFFFFF"/>
              </w:rPr>
              <w:t>Проведение презентаций  </w:t>
            </w:r>
            <w:r w:rsidRPr="00E34260">
              <w:rPr>
                <w:rFonts w:ascii="Arial" w:hAnsi="Arial" w:cs="Arial"/>
              </w:rPr>
              <w:br/>
            </w:r>
            <w:r w:rsidRPr="00E34260">
              <w:rPr>
                <w:rFonts w:ascii="Arial" w:hAnsi="Arial" w:cs="Arial"/>
                <w:shd w:val="clear" w:color="auto" w:fill="FFFFFF"/>
              </w:rPr>
              <w:t>(за каждое отдельное мероприятие)</w:t>
            </w:r>
          </w:p>
        </w:tc>
        <w:tc>
          <w:tcPr>
            <w:tcW w:w="3133" w:type="dxa"/>
            <w:vAlign w:val="center"/>
          </w:tcPr>
          <w:p w14:paraId="3E60F4F7" w14:textId="342B74EF" w:rsidR="00EB4AAA" w:rsidRPr="00E34260" w:rsidRDefault="00EB4AAA" w:rsidP="00EB4AAA">
            <w:pPr>
              <w:jc w:val="center"/>
              <w:rPr>
                <w:rFonts w:ascii="Arial" w:hAnsi="Arial" w:cs="Arial"/>
              </w:rPr>
            </w:pPr>
            <w:r w:rsidRPr="00E34260">
              <w:rPr>
                <w:rFonts w:ascii="Arial" w:hAnsi="Arial" w:cs="Arial"/>
                <w:shd w:val="clear" w:color="auto" w:fill="FFFFFF"/>
              </w:rPr>
              <w:t>Материалы или тезисы презентаций представляются в Национальную ассоциацию</w:t>
            </w:r>
          </w:p>
        </w:tc>
        <w:tc>
          <w:tcPr>
            <w:tcW w:w="964" w:type="dxa"/>
            <w:vAlign w:val="center"/>
          </w:tcPr>
          <w:p w14:paraId="28A26BEB" w14:textId="14C5696C" w:rsidR="00EB4AAA" w:rsidRPr="008F4CAC" w:rsidRDefault="009E5BD3" w:rsidP="00EB4A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897" w:type="dxa"/>
            <w:vAlign w:val="center"/>
          </w:tcPr>
          <w:p w14:paraId="7A12D515" w14:textId="77777777" w:rsidR="00EB4AAA" w:rsidRPr="00E34260" w:rsidRDefault="00EB4AAA" w:rsidP="00EB4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14:paraId="3F85881B" w14:textId="77777777" w:rsidR="00EB4AAA" w:rsidRPr="00E34260" w:rsidRDefault="00EB4AAA" w:rsidP="00EB4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vAlign w:val="center"/>
          </w:tcPr>
          <w:p w14:paraId="00C348DB" w14:textId="77777777" w:rsidR="00EB4AAA" w:rsidRPr="00E34260" w:rsidRDefault="00EB4AAA" w:rsidP="00EB4AAA">
            <w:pPr>
              <w:jc w:val="center"/>
              <w:rPr>
                <w:rFonts w:ascii="Arial" w:hAnsi="Arial" w:cs="Arial"/>
              </w:rPr>
            </w:pPr>
          </w:p>
        </w:tc>
      </w:tr>
      <w:tr w:rsidR="00E34260" w:rsidRPr="00E34260" w14:paraId="24AB87F0" w14:textId="77777777" w:rsidTr="00775D42">
        <w:tc>
          <w:tcPr>
            <w:tcW w:w="2067" w:type="dxa"/>
            <w:vMerge/>
            <w:vAlign w:val="center"/>
          </w:tcPr>
          <w:p w14:paraId="3ABF9936" w14:textId="77777777" w:rsidR="00EB4AAA" w:rsidRPr="00E34260" w:rsidRDefault="00EB4AAA" w:rsidP="00EB4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vAlign w:val="center"/>
          </w:tcPr>
          <w:p w14:paraId="63656E54" w14:textId="115575BB" w:rsidR="00EB4AAA" w:rsidRPr="00E34260" w:rsidRDefault="00EB4AAA" w:rsidP="006B1B9E">
            <w:pPr>
              <w:jc w:val="center"/>
              <w:rPr>
                <w:rFonts w:ascii="Arial" w:hAnsi="Arial" w:cs="Arial"/>
              </w:rPr>
            </w:pPr>
            <w:r w:rsidRPr="00E34260">
              <w:rPr>
                <w:rFonts w:ascii="Arial" w:hAnsi="Arial" w:cs="Arial"/>
                <w:shd w:val="clear" w:color="auto" w:fill="FFFFFF"/>
              </w:rPr>
              <w:t>Перевод протокола EMDR \Перевод и обзор статей и иных материалов по теме EMDR</w:t>
            </w:r>
          </w:p>
        </w:tc>
        <w:tc>
          <w:tcPr>
            <w:tcW w:w="3133" w:type="dxa"/>
            <w:vAlign w:val="center"/>
          </w:tcPr>
          <w:p w14:paraId="454671D2" w14:textId="305EA7A8" w:rsidR="00EB4AAA" w:rsidRPr="00E34260" w:rsidRDefault="00EB4AAA" w:rsidP="00EB4AAA">
            <w:pPr>
              <w:jc w:val="center"/>
              <w:rPr>
                <w:rFonts w:ascii="Arial" w:hAnsi="Arial" w:cs="Arial"/>
              </w:rPr>
            </w:pPr>
            <w:r w:rsidRPr="00E34260">
              <w:rPr>
                <w:rFonts w:ascii="Arial" w:hAnsi="Arial" w:cs="Arial"/>
                <w:shd w:val="clear" w:color="auto" w:fill="FFFFFF"/>
              </w:rPr>
              <w:t>Материалы будут доступны членам Ассоциации, в т.ч. в рамках проводимых семинаров и мастерских</w:t>
            </w:r>
          </w:p>
        </w:tc>
        <w:tc>
          <w:tcPr>
            <w:tcW w:w="964" w:type="dxa"/>
            <w:vAlign w:val="center"/>
          </w:tcPr>
          <w:p w14:paraId="3A894EF2" w14:textId="746A011D" w:rsidR="00EB4AAA" w:rsidRPr="008F4CAC" w:rsidRDefault="009E5BD3" w:rsidP="00EB4A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897" w:type="dxa"/>
            <w:vAlign w:val="center"/>
          </w:tcPr>
          <w:p w14:paraId="40A66298" w14:textId="77777777" w:rsidR="00EB4AAA" w:rsidRPr="00E34260" w:rsidRDefault="00EB4AAA" w:rsidP="00EB4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14:paraId="4A214267" w14:textId="77777777" w:rsidR="00EB4AAA" w:rsidRPr="00E34260" w:rsidRDefault="00EB4AAA" w:rsidP="00EB4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vAlign w:val="center"/>
          </w:tcPr>
          <w:p w14:paraId="78FD3372" w14:textId="77777777" w:rsidR="00EB4AAA" w:rsidRPr="00E34260" w:rsidRDefault="00EB4AAA" w:rsidP="00EB4AAA">
            <w:pPr>
              <w:jc w:val="center"/>
              <w:rPr>
                <w:rFonts w:ascii="Arial" w:hAnsi="Arial" w:cs="Arial"/>
              </w:rPr>
            </w:pPr>
          </w:p>
        </w:tc>
      </w:tr>
      <w:tr w:rsidR="00E34260" w:rsidRPr="00E34260" w14:paraId="65F38083" w14:textId="77777777" w:rsidTr="00775D42">
        <w:tc>
          <w:tcPr>
            <w:tcW w:w="2067" w:type="dxa"/>
            <w:vMerge/>
            <w:vAlign w:val="center"/>
          </w:tcPr>
          <w:p w14:paraId="638ACED6" w14:textId="77777777" w:rsidR="00EB4AAA" w:rsidRPr="00E34260" w:rsidRDefault="00EB4AAA" w:rsidP="00EB4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vAlign w:val="center"/>
          </w:tcPr>
          <w:p w14:paraId="5F2DE0F9" w14:textId="42489DF4" w:rsidR="00EB4AAA" w:rsidRPr="00E34260" w:rsidRDefault="00EB4AAA" w:rsidP="006B1B9E">
            <w:pPr>
              <w:jc w:val="center"/>
              <w:rPr>
                <w:rFonts w:ascii="Arial" w:hAnsi="Arial" w:cs="Arial"/>
              </w:rPr>
            </w:pPr>
            <w:r w:rsidRPr="00E34260">
              <w:rPr>
                <w:rFonts w:ascii="Arial" w:hAnsi="Arial" w:cs="Arial"/>
                <w:shd w:val="clear" w:color="auto" w:fill="FFFFFF"/>
              </w:rPr>
              <w:t>Публикация научных статей, посвященных EMDR</w:t>
            </w:r>
          </w:p>
        </w:tc>
        <w:tc>
          <w:tcPr>
            <w:tcW w:w="3133" w:type="dxa"/>
            <w:vAlign w:val="center"/>
          </w:tcPr>
          <w:p w14:paraId="7E1CAC9C" w14:textId="4CE38FBB" w:rsidR="00EB4AAA" w:rsidRPr="00E34260" w:rsidRDefault="00EB4AAA" w:rsidP="00EB4AAA">
            <w:pPr>
              <w:jc w:val="center"/>
              <w:rPr>
                <w:rFonts w:ascii="Arial" w:hAnsi="Arial" w:cs="Arial"/>
                <w:lang w:val="en-US"/>
              </w:rPr>
            </w:pPr>
            <w:r w:rsidRPr="00E34260">
              <w:rPr>
                <w:rFonts w:ascii="Arial" w:hAnsi="Arial" w:cs="Arial"/>
                <w:shd w:val="clear" w:color="auto" w:fill="FFFFFF"/>
              </w:rPr>
              <w:t>Журналы</w:t>
            </w:r>
            <w:r w:rsidRPr="00E34260">
              <w:rPr>
                <w:rFonts w:ascii="Arial" w:hAnsi="Arial" w:cs="Arial"/>
                <w:shd w:val="clear" w:color="auto" w:fill="FFFFFF"/>
                <w:lang w:val="en-US"/>
              </w:rPr>
              <w:t xml:space="preserve"> </w:t>
            </w:r>
            <w:r w:rsidRPr="00E34260">
              <w:rPr>
                <w:rFonts w:ascii="Arial" w:hAnsi="Arial" w:cs="Arial"/>
                <w:shd w:val="clear" w:color="auto" w:fill="FFFFFF"/>
              </w:rPr>
              <w:t>ВАК</w:t>
            </w:r>
            <w:r w:rsidRPr="00E34260">
              <w:rPr>
                <w:rFonts w:ascii="Arial" w:hAnsi="Arial" w:cs="Arial"/>
                <w:shd w:val="clear" w:color="auto" w:fill="FFFFFF"/>
                <w:lang w:val="en-US"/>
              </w:rPr>
              <w:t xml:space="preserve">, </w:t>
            </w:r>
            <w:r w:rsidRPr="00E34260">
              <w:rPr>
                <w:rFonts w:ascii="Arial" w:hAnsi="Arial" w:cs="Arial"/>
                <w:shd w:val="clear" w:color="auto" w:fill="FFFFFF"/>
              </w:rPr>
              <w:t>РИНЦ</w:t>
            </w:r>
            <w:r w:rsidRPr="00E34260">
              <w:rPr>
                <w:rFonts w:ascii="Arial" w:hAnsi="Arial" w:cs="Arial"/>
                <w:shd w:val="clear" w:color="auto" w:fill="FFFFFF"/>
                <w:lang w:val="en-US"/>
              </w:rPr>
              <w:t xml:space="preserve">, Scopus, Web of </w:t>
            </w:r>
            <w:proofErr w:type="spellStart"/>
            <w:r w:rsidRPr="00E34260">
              <w:rPr>
                <w:rFonts w:ascii="Arial" w:hAnsi="Arial" w:cs="Arial"/>
                <w:shd w:val="clear" w:color="auto" w:fill="FFFFFF"/>
                <w:lang w:val="en-US"/>
              </w:rPr>
              <w:t>sience</w:t>
            </w:r>
            <w:proofErr w:type="spellEnd"/>
            <w:r w:rsidRPr="00E34260">
              <w:rPr>
                <w:rFonts w:ascii="Arial" w:hAnsi="Arial" w:cs="Arial"/>
                <w:shd w:val="clear" w:color="auto" w:fill="FFFFFF"/>
                <w:lang w:val="en-US"/>
              </w:rPr>
              <w:t> </w:t>
            </w:r>
          </w:p>
        </w:tc>
        <w:tc>
          <w:tcPr>
            <w:tcW w:w="964" w:type="dxa"/>
            <w:vAlign w:val="center"/>
          </w:tcPr>
          <w:p w14:paraId="2D16DC0D" w14:textId="7127BE5D" w:rsidR="00EB4AAA" w:rsidRPr="008F4CAC" w:rsidRDefault="009E5BD3" w:rsidP="00EB4A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 10</w:t>
            </w:r>
          </w:p>
        </w:tc>
        <w:tc>
          <w:tcPr>
            <w:tcW w:w="3897" w:type="dxa"/>
            <w:vAlign w:val="center"/>
          </w:tcPr>
          <w:p w14:paraId="6104B078" w14:textId="77777777" w:rsidR="00EB4AAA" w:rsidRPr="00E34260" w:rsidRDefault="00EB4AAA" w:rsidP="00EB4AA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26" w:type="dxa"/>
            <w:vAlign w:val="center"/>
          </w:tcPr>
          <w:p w14:paraId="0BF2CBF4" w14:textId="77777777" w:rsidR="00EB4AAA" w:rsidRPr="00E34260" w:rsidRDefault="00EB4AAA" w:rsidP="00EB4AA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64" w:type="dxa"/>
            <w:vAlign w:val="center"/>
          </w:tcPr>
          <w:p w14:paraId="7C8719BE" w14:textId="77777777" w:rsidR="00EB4AAA" w:rsidRPr="00E34260" w:rsidRDefault="00EB4AAA" w:rsidP="00EB4AAA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E34260" w:rsidRPr="00E34260" w14:paraId="5CF810F4" w14:textId="77777777" w:rsidTr="00775D42">
        <w:tc>
          <w:tcPr>
            <w:tcW w:w="2067" w:type="dxa"/>
            <w:vMerge/>
            <w:vAlign w:val="center"/>
          </w:tcPr>
          <w:p w14:paraId="30E20C6E" w14:textId="77777777" w:rsidR="00775D42" w:rsidRPr="00E34260" w:rsidRDefault="00775D42" w:rsidP="00EB4AA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923" w:type="dxa"/>
            <w:gridSpan w:val="2"/>
            <w:vAlign w:val="center"/>
          </w:tcPr>
          <w:p w14:paraId="081673A8" w14:textId="611AEDE2" w:rsidR="00775D42" w:rsidRPr="00E34260" w:rsidRDefault="00775D42" w:rsidP="006B1B9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E34260">
              <w:rPr>
                <w:rFonts w:ascii="Arial" w:hAnsi="Arial" w:cs="Arial"/>
                <w:shd w:val="clear" w:color="auto" w:fill="FFFFFF"/>
              </w:rPr>
              <w:t>Публикация книги или учебного пособия, основным или преимущественным содержанием которого является использование EMDR</w:t>
            </w:r>
          </w:p>
        </w:tc>
        <w:tc>
          <w:tcPr>
            <w:tcW w:w="964" w:type="dxa"/>
            <w:vAlign w:val="center"/>
          </w:tcPr>
          <w:p w14:paraId="605FAAF4" w14:textId="6149B50C" w:rsidR="00775D42" w:rsidRPr="008F4CAC" w:rsidRDefault="009E5BD3" w:rsidP="00EB4A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 30</w:t>
            </w:r>
          </w:p>
        </w:tc>
        <w:tc>
          <w:tcPr>
            <w:tcW w:w="3897" w:type="dxa"/>
            <w:vAlign w:val="center"/>
          </w:tcPr>
          <w:p w14:paraId="512E31F3" w14:textId="77777777" w:rsidR="00775D42" w:rsidRPr="00E34260" w:rsidRDefault="00775D42" w:rsidP="00EB4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14:paraId="743F12E9" w14:textId="77777777" w:rsidR="00775D42" w:rsidRPr="00E34260" w:rsidRDefault="00775D42" w:rsidP="00EB4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vAlign w:val="center"/>
          </w:tcPr>
          <w:p w14:paraId="32C57A78" w14:textId="77777777" w:rsidR="00775D42" w:rsidRPr="00E34260" w:rsidRDefault="00775D42" w:rsidP="00EB4AAA">
            <w:pPr>
              <w:jc w:val="center"/>
              <w:rPr>
                <w:rFonts w:ascii="Arial" w:hAnsi="Arial" w:cs="Arial"/>
              </w:rPr>
            </w:pPr>
          </w:p>
        </w:tc>
      </w:tr>
      <w:tr w:rsidR="00E34260" w:rsidRPr="00E34260" w14:paraId="3BF8925C" w14:textId="77777777" w:rsidTr="00775D42">
        <w:tc>
          <w:tcPr>
            <w:tcW w:w="2067" w:type="dxa"/>
            <w:vMerge/>
            <w:vAlign w:val="center"/>
          </w:tcPr>
          <w:p w14:paraId="25A85C33" w14:textId="77777777" w:rsidR="00EB4AAA" w:rsidRPr="00E34260" w:rsidRDefault="00EB4AAA" w:rsidP="00EB4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vAlign w:val="center"/>
          </w:tcPr>
          <w:p w14:paraId="46E5E5DF" w14:textId="4538530E" w:rsidR="00EB4AAA" w:rsidRPr="00E34260" w:rsidRDefault="00EB4AAA" w:rsidP="006B1B9E">
            <w:pPr>
              <w:jc w:val="center"/>
              <w:rPr>
                <w:rFonts w:ascii="Arial" w:hAnsi="Arial" w:cs="Arial"/>
              </w:rPr>
            </w:pPr>
            <w:r w:rsidRPr="00E34260">
              <w:rPr>
                <w:rFonts w:ascii="Arial" w:hAnsi="Arial" w:cs="Arial"/>
                <w:shd w:val="clear" w:color="auto" w:fill="FFFFFF"/>
              </w:rPr>
              <w:t>Участие в научных исследованиях, посвященных EMDR.</w:t>
            </w:r>
          </w:p>
        </w:tc>
        <w:tc>
          <w:tcPr>
            <w:tcW w:w="3133" w:type="dxa"/>
            <w:vAlign w:val="center"/>
          </w:tcPr>
          <w:p w14:paraId="7CB07194" w14:textId="7FE01BF3" w:rsidR="00EB4AAA" w:rsidRPr="00E34260" w:rsidRDefault="00EB4AAA" w:rsidP="00EB4AAA">
            <w:pPr>
              <w:jc w:val="center"/>
              <w:rPr>
                <w:rFonts w:ascii="Arial" w:hAnsi="Arial" w:cs="Arial"/>
              </w:rPr>
            </w:pPr>
            <w:r w:rsidRPr="00E34260">
              <w:rPr>
                <w:rFonts w:ascii="Arial" w:hAnsi="Arial" w:cs="Arial"/>
                <w:shd w:val="clear" w:color="auto" w:fill="FFFFFF"/>
              </w:rPr>
              <w:t>Помощь в исследовании - 5 баллов</w:t>
            </w:r>
          </w:p>
        </w:tc>
        <w:tc>
          <w:tcPr>
            <w:tcW w:w="964" w:type="dxa"/>
            <w:vAlign w:val="center"/>
          </w:tcPr>
          <w:p w14:paraId="1802253E" w14:textId="0E042EC0" w:rsidR="00EB4AAA" w:rsidRPr="008F4CAC" w:rsidRDefault="009E5BD3" w:rsidP="00EB4A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 30  </w:t>
            </w:r>
          </w:p>
        </w:tc>
        <w:tc>
          <w:tcPr>
            <w:tcW w:w="3897" w:type="dxa"/>
            <w:vAlign w:val="center"/>
          </w:tcPr>
          <w:p w14:paraId="255B7359" w14:textId="77777777" w:rsidR="00EB4AAA" w:rsidRPr="00E34260" w:rsidRDefault="00EB4AAA" w:rsidP="00EB4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14:paraId="4064DD2C" w14:textId="77777777" w:rsidR="00EB4AAA" w:rsidRPr="00E34260" w:rsidRDefault="00EB4AAA" w:rsidP="00EB4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vAlign w:val="center"/>
          </w:tcPr>
          <w:p w14:paraId="7885B187" w14:textId="77777777" w:rsidR="00EB4AAA" w:rsidRPr="00E34260" w:rsidRDefault="00EB4AAA" w:rsidP="00EB4AA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F9F074B" w14:textId="77777777" w:rsidR="00FF2214" w:rsidRPr="00E34260" w:rsidRDefault="00FF2214">
      <w:pPr>
        <w:rPr>
          <w:rFonts w:ascii="Arial" w:hAnsi="Arial" w:cs="Arial"/>
        </w:rPr>
      </w:pPr>
    </w:p>
    <w:sectPr w:rsidR="00FF2214" w:rsidRPr="00E34260" w:rsidSect="00315B73">
      <w:headerReference w:type="default" r:id="rId6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1C416" w14:textId="77777777" w:rsidR="00315B73" w:rsidRDefault="00315B73" w:rsidP="00C13444">
      <w:pPr>
        <w:spacing w:after="0" w:line="240" w:lineRule="auto"/>
      </w:pPr>
      <w:r>
        <w:separator/>
      </w:r>
    </w:p>
  </w:endnote>
  <w:endnote w:type="continuationSeparator" w:id="0">
    <w:p w14:paraId="1EC44B03" w14:textId="77777777" w:rsidR="00315B73" w:rsidRDefault="00315B73" w:rsidP="00C13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07BEA" w14:textId="77777777" w:rsidR="00315B73" w:rsidRDefault="00315B73" w:rsidP="00C13444">
      <w:pPr>
        <w:spacing w:after="0" w:line="240" w:lineRule="auto"/>
      </w:pPr>
      <w:r>
        <w:separator/>
      </w:r>
    </w:p>
  </w:footnote>
  <w:footnote w:type="continuationSeparator" w:id="0">
    <w:p w14:paraId="6DF5FF1A" w14:textId="77777777" w:rsidR="00315B73" w:rsidRDefault="00315B73" w:rsidP="00C13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AF18E" w14:textId="0CD831D1" w:rsidR="00C13444" w:rsidRPr="00C13444" w:rsidRDefault="00C13444" w:rsidP="00C13444">
    <w:pPr>
      <w:pStyle w:val="a4"/>
      <w:jc w:val="center"/>
      <w:rPr>
        <w:b/>
        <w:bCs/>
      </w:rPr>
    </w:pPr>
    <w:r w:rsidRPr="00C13444">
      <w:rPr>
        <w:b/>
        <w:bCs/>
      </w:rPr>
      <w:t>ПОВТОРНАЯ АККРЕДИТАЦИЯ ПРАКТИКА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CE2"/>
    <w:rsid w:val="00035054"/>
    <w:rsid w:val="000527F5"/>
    <w:rsid w:val="002A6A95"/>
    <w:rsid w:val="002D5DCD"/>
    <w:rsid w:val="002D77A8"/>
    <w:rsid w:val="00315B73"/>
    <w:rsid w:val="00350C87"/>
    <w:rsid w:val="004016B0"/>
    <w:rsid w:val="004425A5"/>
    <w:rsid w:val="00517E6D"/>
    <w:rsid w:val="005F1EB9"/>
    <w:rsid w:val="00607DAF"/>
    <w:rsid w:val="006B1B9E"/>
    <w:rsid w:val="00775D42"/>
    <w:rsid w:val="008F4CAC"/>
    <w:rsid w:val="009A3767"/>
    <w:rsid w:val="009E5BD3"/>
    <w:rsid w:val="00A819AF"/>
    <w:rsid w:val="00BD4C34"/>
    <w:rsid w:val="00BE4A9D"/>
    <w:rsid w:val="00C13444"/>
    <w:rsid w:val="00C21044"/>
    <w:rsid w:val="00CF17DE"/>
    <w:rsid w:val="00D77F65"/>
    <w:rsid w:val="00DE4D49"/>
    <w:rsid w:val="00E34260"/>
    <w:rsid w:val="00E60179"/>
    <w:rsid w:val="00E74CE2"/>
    <w:rsid w:val="00E9077E"/>
    <w:rsid w:val="00EB4AAA"/>
    <w:rsid w:val="00EE0C15"/>
    <w:rsid w:val="00F20296"/>
    <w:rsid w:val="00F67D6D"/>
    <w:rsid w:val="00F77515"/>
    <w:rsid w:val="00FF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427CB"/>
  <w15:chartTrackingRefBased/>
  <w15:docId w15:val="{7D22B119-9550-4D7B-8D3B-08BA3A68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3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3444"/>
  </w:style>
  <w:style w:type="paragraph" w:styleId="a6">
    <w:name w:val="footer"/>
    <w:basedOn w:val="a"/>
    <w:link w:val="a7"/>
    <w:uiPriority w:val="99"/>
    <w:unhideWhenUsed/>
    <w:rsid w:val="00C13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3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2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Лунева</dc:creator>
  <cp:keywords/>
  <dc:description/>
  <cp:lastModifiedBy>Анна Лунева</cp:lastModifiedBy>
  <cp:revision>4</cp:revision>
  <dcterms:created xsi:type="dcterms:W3CDTF">2024-01-13T08:51:00Z</dcterms:created>
  <dcterms:modified xsi:type="dcterms:W3CDTF">2024-01-15T09:44:00Z</dcterms:modified>
</cp:coreProperties>
</file>